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1B" w:rsidRDefault="00576C1B" w:rsidP="00576C1B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CHILD CARE AUTHORIZATION FORM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r>
        <w:t>The undersigned parent, (name</w:t>
      </w:r>
      <w:proofErr w:type="gramStart"/>
      <w:r>
        <w:t>)_</w:t>
      </w:r>
      <w:proofErr w:type="gramEnd"/>
      <w:r>
        <w:t>_____________________________________________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r>
        <w:t>(</w:t>
      </w:r>
      <w:proofErr w:type="gramStart"/>
      <w:r>
        <w:t>address</w:t>
      </w:r>
      <w:proofErr w:type="gramEnd"/>
      <w:r>
        <w:t>)________________________________________________________________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proofErr w:type="gramStart"/>
      <w:r>
        <w:t>hereby</w:t>
      </w:r>
      <w:proofErr w:type="gramEnd"/>
      <w:r>
        <w:t xml:space="preserve"> grants ROCHELLE COSTANZA, OF PLATINUM FARMS, 985 N. BLUFF DR.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r>
        <w:t>FRANKTOWN, COLORADO, the authority to take temporary care of: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r>
        <w:t>(</w:t>
      </w:r>
      <w:proofErr w:type="gramStart"/>
      <w:r>
        <w:t>child’s</w:t>
      </w:r>
      <w:proofErr w:type="gramEnd"/>
      <w:r>
        <w:t xml:space="preserve"> name)__________________________________________ DOB_____________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r>
        <w:t xml:space="preserve">This grant of temporary authority shall begin on _____________________and shall 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proofErr w:type="gramStart"/>
      <w:r>
        <w:t>remain</w:t>
      </w:r>
      <w:proofErr w:type="gramEnd"/>
      <w:r>
        <w:t xml:space="preserve"> effective through__________________.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jc w:val="left"/>
      </w:pPr>
      <w:r>
        <w:t>The above named caretaker shall have the following powers:</w:t>
      </w:r>
    </w:p>
    <w:p w:rsidR="00576C1B" w:rsidRDefault="00576C1B" w:rsidP="00576C1B">
      <w:pPr>
        <w:pStyle w:val="BodyText2"/>
        <w:jc w:val="left"/>
      </w:pPr>
    </w:p>
    <w:p w:rsidR="00576C1B" w:rsidRDefault="00576C1B" w:rsidP="00576C1B">
      <w:pPr>
        <w:pStyle w:val="BodyText2"/>
        <w:numPr>
          <w:ilvl w:val="0"/>
          <w:numId w:val="1"/>
        </w:numPr>
        <w:jc w:val="left"/>
      </w:pPr>
      <w:r>
        <w:t>The power to seek appropriate medical treatment or attention on behalf of the child as</w:t>
      </w:r>
    </w:p>
    <w:p w:rsidR="00576C1B" w:rsidRDefault="00576C1B" w:rsidP="00576C1B">
      <w:pPr>
        <w:pStyle w:val="BodyText2"/>
        <w:ind w:left="360"/>
        <w:jc w:val="left"/>
      </w:pPr>
      <w:proofErr w:type="gramStart"/>
      <w:r>
        <w:t>may</w:t>
      </w:r>
      <w:proofErr w:type="gramEnd"/>
      <w:r>
        <w:t xml:space="preserve"> be required by the circumstances, including but not limited to, medical doctor and/or hospital visits.</w:t>
      </w:r>
    </w:p>
    <w:p w:rsidR="00576C1B" w:rsidRDefault="00576C1B" w:rsidP="00576C1B">
      <w:pPr>
        <w:pStyle w:val="BodyText2"/>
        <w:rPr>
          <w:b/>
        </w:rPr>
      </w:pPr>
    </w:p>
    <w:p w:rsidR="00576C1B" w:rsidRDefault="00576C1B" w:rsidP="00576C1B">
      <w:pPr>
        <w:pStyle w:val="BodyText2"/>
        <w:numPr>
          <w:ilvl w:val="0"/>
          <w:numId w:val="1"/>
        </w:numPr>
      </w:pPr>
      <w:r>
        <w:t xml:space="preserve">The power to authorize medical treatment or medical procedures in an emergency </w:t>
      </w:r>
    </w:p>
    <w:p w:rsidR="00576C1B" w:rsidRDefault="00576C1B" w:rsidP="00576C1B">
      <w:pPr>
        <w:pStyle w:val="BodyText2"/>
        <w:ind w:left="360"/>
      </w:pPr>
      <w:proofErr w:type="gramStart"/>
      <w:r>
        <w:t>situation</w:t>
      </w:r>
      <w:proofErr w:type="gramEnd"/>
      <w:r>
        <w:t>.</w:t>
      </w:r>
    </w:p>
    <w:p w:rsidR="00576C1B" w:rsidRDefault="00576C1B" w:rsidP="00576C1B">
      <w:pPr>
        <w:pStyle w:val="BodyText2"/>
        <w:ind w:left="360"/>
      </w:pPr>
    </w:p>
    <w:p w:rsidR="00576C1B" w:rsidRDefault="00576C1B" w:rsidP="00576C1B">
      <w:pPr>
        <w:pStyle w:val="BodyText2"/>
        <w:numPr>
          <w:ilvl w:val="0"/>
          <w:numId w:val="1"/>
        </w:numPr>
      </w:pPr>
      <w:r>
        <w:t xml:space="preserve">The power to make appropriate decisions regarding clothing, bodily nourishment, and  </w:t>
      </w:r>
    </w:p>
    <w:p w:rsidR="00576C1B" w:rsidRDefault="00576C1B" w:rsidP="00576C1B">
      <w:pPr>
        <w:pStyle w:val="BodyText2"/>
        <w:ind w:left="360"/>
      </w:pPr>
      <w:proofErr w:type="gramStart"/>
      <w:r>
        <w:t>Shelter.</w:t>
      </w:r>
      <w:proofErr w:type="gramEnd"/>
    </w:p>
    <w:p w:rsidR="00576C1B" w:rsidRDefault="00576C1B" w:rsidP="00576C1B">
      <w:pPr>
        <w:pStyle w:val="BodyText2"/>
        <w:ind w:left="360"/>
      </w:pPr>
    </w:p>
    <w:p w:rsidR="00576C1B" w:rsidRDefault="00576C1B" w:rsidP="00576C1B">
      <w:pPr>
        <w:pStyle w:val="BodyText2"/>
        <w:ind w:left="360"/>
      </w:pPr>
    </w:p>
    <w:p w:rsidR="00576C1B" w:rsidRDefault="00576C1B" w:rsidP="00576C1B">
      <w:pPr>
        <w:pStyle w:val="BodyText2"/>
        <w:ind w:left="360"/>
      </w:pPr>
      <w:r>
        <w:t>Parent Signature</w:t>
      </w:r>
      <w:proofErr w:type="gramStart"/>
      <w:r>
        <w:t>:_</w:t>
      </w:r>
      <w:proofErr w:type="gramEnd"/>
      <w:r>
        <w:t>___________________________________________________</w:t>
      </w:r>
    </w:p>
    <w:p w:rsidR="00576C1B" w:rsidRDefault="00576C1B" w:rsidP="00576C1B">
      <w:pPr>
        <w:pStyle w:val="BodyText2"/>
        <w:ind w:left="360"/>
      </w:pPr>
    </w:p>
    <w:p w:rsidR="00576C1B" w:rsidRDefault="00576C1B" w:rsidP="00576C1B">
      <w:pPr>
        <w:pStyle w:val="BodyText2"/>
        <w:ind w:left="360"/>
      </w:pPr>
    </w:p>
    <w:p w:rsidR="00576C1B" w:rsidRDefault="00576C1B" w:rsidP="00576C1B">
      <w:pPr>
        <w:pStyle w:val="BodyText2"/>
        <w:ind w:left="360"/>
      </w:pPr>
      <w:r>
        <w:t xml:space="preserve">Print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________________________________Date</w:t>
      </w:r>
      <w:proofErr w:type="spellEnd"/>
      <w:r>
        <w:t>:___________________</w:t>
      </w:r>
    </w:p>
    <w:p w:rsidR="00576C1B" w:rsidRDefault="00576C1B" w:rsidP="00576C1B">
      <w:pPr>
        <w:pStyle w:val="BodyText2"/>
        <w:rPr>
          <w:b/>
        </w:rPr>
      </w:pPr>
    </w:p>
    <w:p w:rsidR="00576C1B" w:rsidRDefault="00576C1B" w:rsidP="00576C1B">
      <w:pPr>
        <w:pStyle w:val="BodyText2"/>
      </w:pPr>
    </w:p>
    <w:p w:rsidR="006B0B7D" w:rsidRDefault="006B0B7D">
      <w:bookmarkStart w:id="0" w:name="_GoBack"/>
      <w:bookmarkEnd w:id="0"/>
    </w:p>
    <w:sectPr w:rsidR="006B0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BC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B"/>
    <w:rsid w:val="00576C1B"/>
    <w:rsid w:val="00681EFB"/>
    <w:rsid w:val="006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76C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76C1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76C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76C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Platinum</cp:lastModifiedBy>
  <cp:revision>2</cp:revision>
  <dcterms:created xsi:type="dcterms:W3CDTF">2015-01-03T00:53:00Z</dcterms:created>
  <dcterms:modified xsi:type="dcterms:W3CDTF">2015-01-03T00:53:00Z</dcterms:modified>
</cp:coreProperties>
</file>